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E4836">
        <w:rPr>
          <w:rFonts w:ascii="Times New Roman" w:hAnsi="Times New Roman" w:cs="Times New Roman"/>
          <w:sz w:val="36"/>
          <w:szCs w:val="36"/>
        </w:rPr>
        <w:t>П Р О Г Р А М А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E4836">
        <w:rPr>
          <w:rFonts w:ascii="Times New Roman" w:hAnsi="Times New Roman" w:cs="Times New Roman"/>
          <w:sz w:val="36"/>
          <w:szCs w:val="36"/>
        </w:rPr>
        <w:t>за 202</w:t>
      </w:r>
      <w:r w:rsidR="006E4836" w:rsidRPr="006E4836">
        <w:rPr>
          <w:rFonts w:ascii="Times New Roman" w:hAnsi="Times New Roman" w:cs="Times New Roman"/>
          <w:sz w:val="36"/>
          <w:szCs w:val="36"/>
        </w:rPr>
        <w:t>2</w:t>
      </w:r>
      <w:r w:rsidRPr="006E4836">
        <w:rPr>
          <w:rFonts w:ascii="Times New Roman" w:hAnsi="Times New Roman" w:cs="Times New Roman"/>
          <w:sz w:val="36"/>
          <w:szCs w:val="36"/>
        </w:rPr>
        <w:t xml:space="preserve"> г. на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E4836">
        <w:rPr>
          <w:rFonts w:ascii="Times New Roman" w:hAnsi="Times New Roman" w:cs="Times New Roman"/>
          <w:sz w:val="36"/>
          <w:szCs w:val="36"/>
        </w:rPr>
        <w:t xml:space="preserve">НЧ "Сполука-1923"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E4836">
        <w:rPr>
          <w:rFonts w:ascii="Times New Roman" w:hAnsi="Times New Roman" w:cs="Times New Roman"/>
          <w:sz w:val="36"/>
          <w:szCs w:val="36"/>
        </w:rPr>
        <w:t xml:space="preserve">с. Пушево, общ. Велико </w:t>
      </w:r>
      <w:proofErr w:type="spellStart"/>
      <w:r w:rsidRPr="006E4836">
        <w:rPr>
          <w:rFonts w:ascii="Times New Roman" w:hAnsi="Times New Roman" w:cs="Times New Roman"/>
          <w:sz w:val="36"/>
          <w:szCs w:val="36"/>
        </w:rPr>
        <w:t>Tърново</w:t>
      </w:r>
      <w:proofErr w:type="spellEnd"/>
    </w:p>
    <w:p w:rsidR="005767E1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36" w:rsidRP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1. Организиране на чествания, празненства, предавания по местния радио възел, за всички официални празници.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2. Участие на група за изворен фолклор "Сполука" във всички фестивали, събори, празници, включени в културния календар на общ. Велико Търново.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3. Обогатяване репертоара на групата. Разучаване на нови песни и обичаи.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4. Осигуряване и поддържане на редовен достъп до библиотеката и читалнята на читалището. Обсъждане на книги и стихосбирки.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5. Абонамент за централен ежедневник. </w:t>
      </w:r>
    </w:p>
    <w:p w:rsidR="005767E1" w:rsidRPr="006E4836" w:rsidRDefault="005767E1" w:rsidP="006E4836">
      <w:pPr>
        <w:pStyle w:val="a3"/>
        <w:tabs>
          <w:tab w:val="left" w:pos="426"/>
        </w:tabs>
        <w:ind w:firstLine="567"/>
        <w:jc w:val="both"/>
        <w:rPr>
          <w:szCs w:val="28"/>
        </w:rPr>
      </w:pPr>
      <w:r w:rsidRPr="006E4836">
        <w:rPr>
          <w:szCs w:val="28"/>
        </w:rPr>
        <w:t xml:space="preserve">6. Честване на рождени дни на членове на читалището – първо и второ шестмесечие.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7. Сбирка на жените всеки четвъртъ</w:t>
      </w:r>
      <w:r w:rsidR="00463BDE" w:rsidRPr="006E4836">
        <w:rPr>
          <w:rFonts w:ascii="Times New Roman" w:hAnsi="Times New Roman" w:cs="Times New Roman"/>
          <w:sz w:val="28"/>
          <w:szCs w:val="28"/>
        </w:rPr>
        <w:t>к с различна тематика ("Седянка"</w:t>
      </w:r>
      <w:r w:rsidRPr="006E48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8. Честване на деня на родилната помощ "</w:t>
      </w:r>
      <w:proofErr w:type="spellStart"/>
      <w:r w:rsidRPr="006E4836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Pr="006E4836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9. Честване на деня на лозаря "Трифон Зарезан".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10. Тържествено честване на "Ден на самодееца".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11. Честване на международния Ден на жената - осми март. 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12. Тържествено честване на празника на славянската писменост и на българската просвета и култура – 24 май и ден на народните будители - 1 ноември.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13. Честване деня на детето - първи юни.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1</w:t>
      </w:r>
      <w:r w:rsidR="00E80CD5" w:rsidRPr="006E4836">
        <w:rPr>
          <w:rFonts w:ascii="Times New Roman" w:hAnsi="Times New Roman" w:cs="Times New Roman"/>
          <w:sz w:val="28"/>
          <w:szCs w:val="28"/>
        </w:rPr>
        <w:t>4</w:t>
      </w:r>
      <w:r w:rsidRPr="006E4836">
        <w:rPr>
          <w:rFonts w:ascii="Times New Roman" w:hAnsi="Times New Roman" w:cs="Times New Roman"/>
          <w:sz w:val="28"/>
          <w:szCs w:val="28"/>
        </w:rPr>
        <w:t xml:space="preserve">. Утвърждаване на стари традиции на селото – организиране на празник под надслов "На сбор в село Пушево". </w:t>
      </w:r>
    </w:p>
    <w:p w:rsidR="00AA67D7" w:rsidRPr="006E4836" w:rsidRDefault="00AA67D7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36" w:rsidRP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4836">
        <w:rPr>
          <w:rFonts w:ascii="Times New Roman" w:hAnsi="Times New Roman" w:cs="Times New Roman"/>
          <w:i/>
          <w:iCs/>
          <w:sz w:val="28"/>
          <w:szCs w:val="28"/>
        </w:rPr>
        <w:t>Забележка! Изпълнението на програмата ще бъде съобразено с актуалната противоепидемична обстановка и въведените противоепидемични мерки срещ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E4836">
        <w:rPr>
          <w:rFonts w:ascii="Times New Roman" w:hAnsi="Times New Roman" w:cs="Times New Roman"/>
          <w:i/>
          <w:iCs/>
          <w:sz w:val="28"/>
          <w:szCs w:val="28"/>
        </w:rPr>
        <w:t xml:space="preserve"> разпространението на COVID-19. </w:t>
      </w:r>
    </w:p>
    <w:p w:rsid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36" w:rsidRP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  <w:t>Председател:</w:t>
      </w:r>
    </w:p>
    <w:sectPr w:rsidR="005767E1" w:rsidRPr="006E4836" w:rsidSect="005767E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67E1"/>
    <w:rsid w:val="00055F2E"/>
    <w:rsid w:val="00463BDE"/>
    <w:rsid w:val="005767E1"/>
    <w:rsid w:val="006E4836"/>
    <w:rsid w:val="008F05E7"/>
    <w:rsid w:val="00AA67D7"/>
    <w:rsid w:val="00E8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67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semiHidden/>
    <w:rsid w:val="005767E1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7</cp:revision>
  <dcterms:created xsi:type="dcterms:W3CDTF">2019-10-21T12:18:00Z</dcterms:created>
  <dcterms:modified xsi:type="dcterms:W3CDTF">2021-11-30T18:46:00Z</dcterms:modified>
</cp:coreProperties>
</file>